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34F73" w14:textId="10EEE6F2" w:rsidR="0054644F" w:rsidRDefault="00F674E3">
      <w:r w:rsidRPr="00F674E3">
        <w:rPr>
          <w:noProof/>
        </w:rPr>
        <w:drawing>
          <wp:inline distT="0" distB="0" distL="0" distR="0" wp14:anchorId="13232BC3" wp14:editId="29B766CE">
            <wp:extent cx="2400300" cy="760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2857" cy="777198"/>
                    </a:xfrm>
                    <a:prstGeom prst="rect">
                      <a:avLst/>
                    </a:prstGeom>
                    <a:noFill/>
                    <a:ln>
                      <a:noFill/>
                    </a:ln>
                  </pic:spPr>
                </pic:pic>
              </a:graphicData>
            </a:graphic>
          </wp:inline>
        </w:drawing>
      </w:r>
      <w:r w:rsidR="00645F6B">
        <w:t xml:space="preserve"> </w:t>
      </w:r>
    </w:p>
    <w:p w14:paraId="6E297B92" w14:textId="5FD32889" w:rsidR="00F674E3" w:rsidRPr="009C1C8B" w:rsidRDefault="00F674E3">
      <w:pPr>
        <w:rPr>
          <w:rFonts w:cstheme="minorHAnsi"/>
          <w:b/>
          <w:bCs/>
          <w:sz w:val="21"/>
          <w:szCs w:val="21"/>
        </w:rPr>
      </w:pPr>
      <w:r w:rsidRPr="009C1C8B">
        <w:rPr>
          <w:rFonts w:cstheme="minorHAnsi"/>
          <w:b/>
          <w:bCs/>
          <w:sz w:val="21"/>
          <w:szCs w:val="21"/>
        </w:rPr>
        <w:t>Please provide Clearwater Credit Union a Copy of your 2019 or 2018 Tax Returns.</w:t>
      </w:r>
    </w:p>
    <w:p w14:paraId="04553135" w14:textId="5A6EB168" w:rsidR="00F674E3" w:rsidRPr="009C1C8B" w:rsidRDefault="00F674E3">
      <w:pPr>
        <w:rPr>
          <w:rFonts w:cstheme="minorHAnsi"/>
          <w:b/>
          <w:bCs/>
          <w:sz w:val="21"/>
          <w:szCs w:val="21"/>
        </w:rPr>
      </w:pPr>
      <w:r w:rsidRPr="009C1C8B">
        <w:rPr>
          <w:rFonts w:cstheme="minorHAnsi"/>
          <w:b/>
          <w:bCs/>
          <w:sz w:val="21"/>
          <w:szCs w:val="21"/>
        </w:rPr>
        <w:t xml:space="preserve">Please complete the table below and return to Clearwater Credit Union. </w:t>
      </w:r>
    </w:p>
    <w:tbl>
      <w:tblPr>
        <w:tblStyle w:val="TableGrid"/>
        <w:tblW w:w="0" w:type="auto"/>
        <w:tblLook w:val="04A0" w:firstRow="1" w:lastRow="0" w:firstColumn="1" w:lastColumn="0" w:noHBand="0" w:noVBand="1"/>
      </w:tblPr>
      <w:tblGrid>
        <w:gridCol w:w="7904"/>
        <w:gridCol w:w="731"/>
        <w:gridCol w:w="715"/>
      </w:tblGrid>
      <w:tr w:rsidR="00F674E3" w:rsidRPr="009C1C8B" w14:paraId="0C57C18E" w14:textId="77777777" w:rsidTr="004A47A3">
        <w:tc>
          <w:tcPr>
            <w:tcW w:w="7904" w:type="dxa"/>
          </w:tcPr>
          <w:p w14:paraId="0ED59440" w14:textId="434C1FD9" w:rsidR="00F674E3" w:rsidRPr="009C1C8B" w:rsidRDefault="00F674E3">
            <w:pPr>
              <w:rPr>
                <w:rFonts w:cstheme="minorHAnsi"/>
                <w:b/>
                <w:bCs/>
                <w:sz w:val="21"/>
                <w:szCs w:val="21"/>
              </w:rPr>
            </w:pPr>
            <w:r w:rsidRPr="009C1C8B">
              <w:rPr>
                <w:rFonts w:cstheme="minorHAnsi"/>
                <w:b/>
                <w:bCs/>
                <w:sz w:val="21"/>
                <w:szCs w:val="21"/>
              </w:rPr>
              <w:t>Additional SBA Questions</w:t>
            </w:r>
          </w:p>
        </w:tc>
        <w:tc>
          <w:tcPr>
            <w:tcW w:w="731" w:type="dxa"/>
          </w:tcPr>
          <w:p w14:paraId="32A508CF" w14:textId="62F955B6" w:rsidR="00F674E3" w:rsidRPr="009C1C8B" w:rsidRDefault="00F674E3">
            <w:pPr>
              <w:rPr>
                <w:rFonts w:cstheme="minorHAnsi"/>
                <w:b/>
                <w:bCs/>
                <w:sz w:val="21"/>
                <w:szCs w:val="21"/>
              </w:rPr>
            </w:pPr>
            <w:r w:rsidRPr="009C1C8B">
              <w:rPr>
                <w:rFonts w:cstheme="minorHAnsi"/>
                <w:b/>
                <w:bCs/>
                <w:sz w:val="21"/>
                <w:szCs w:val="21"/>
              </w:rPr>
              <w:t>Yes</w:t>
            </w:r>
          </w:p>
        </w:tc>
        <w:tc>
          <w:tcPr>
            <w:tcW w:w="715" w:type="dxa"/>
          </w:tcPr>
          <w:p w14:paraId="004FB177" w14:textId="231FBA74" w:rsidR="00F674E3" w:rsidRPr="009C1C8B" w:rsidRDefault="00F674E3">
            <w:pPr>
              <w:rPr>
                <w:rFonts w:cstheme="minorHAnsi"/>
                <w:b/>
                <w:bCs/>
                <w:sz w:val="21"/>
                <w:szCs w:val="21"/>
              </w:rPr>
            </w:pPr>
            <w:r w:rsidRPr="009C1C8B">
              <w:rPr>
                <w:rFonts w:cstheme="minorHAnsi"/>
                <w:b/>
                <w:bCs/>
                <w:sz w:val="21"/>
                <w:szCs w:val="21"/>
              </w:rPr>
              <w:t>No</w:t>
            </w:r>
          </w:p>
        </w:tc>
      </w:tr>
      <w:tr w:rsidR="00F674E3" w:rsidRPr="009C1C8B" w14:paraId="442A4600" w14:textId="77777777" w:rsidTr="004A47A3">
        <w:tc>
          <w:tcPr>
            <w:tcW w:w="7904" w:type="dxa"/>
          </w:tcPr>
          <w:p w14:paraId="1DA91538" w14:textId="1FA9C0FE" w:rsidR="00F674E3" w:rsidRPr="009C1C8B" w:rsidRDefault="00F674E3">
            <w:pPr>
              <w:rPr>
                <w:rFonts w:cstheme="minorHAnsi"/>
                <w:sz w:val="21"/>
                <w:szCs w:val="21"/>
              </w:rPr>
            </w:pPr>
            <w:r w:rsidRPr="009C1C8B">
              <w:rPr>
                <w:rFonts w:cstheme="minorHAnsi"/>
                <w:color w:val="000000"/>
                <w:sz w:val="21"/>
                <w:szCs w:val="21"/>
              </w:rPr>
              <w:t>Have you or any business owned or controlled by you ever obtained a direct or guaranteed loan from SBA or any other Federal agency or been a guarantor on such a loan? (including student loans)</w:t>
            </w:r>
          </w:p>
        </w:tc>
        <w:tc>
          <w:tcPr>
            <w:tcW w:w="731" w:type="dxa"/>
          </w:tcPr>
          <w:p w14:paraId="7A9FC2C6" w14:textId="77777777" w:rsidR="00F674E3" w:rsidRPr="009C1C8B" w:rsidRDefault="00F674E3">
            <w:pPr>
              <w:rPr>
                <w:rFonts w:cstheme="minorHAnsi"/>
                <w:sz w:val="21"/>
                <w:szCs w:val="21"/>
              </w:rPr>
            </w:pPr>
          </w:p>
        </w:tc>
        <w:tc>
          <w:tcPr>
            <w:tcW w:w="715" w:type="dxa"/>
          </w:tcPr>
          <w:p w14:paraId="5E0014C9" w14:textId="77777777" w:rsidR="00F674E3" w:rsidRPr="009C1C8B" w:rsidRDefault="00F674E3">
            <w:pPr>
              <w:rPr>
                <w:rFonts w:cstheme="minorHAnsi"/>
                <w:sz w:val="21"/>
                <w:szCs w:val="21"/>
              </w:rPr>
            </w:pPr>
          </w:p>
        </w:tc>
      </w:tr>
      <w:tr w:rsidR="00F674E3" w:rsidRPr="009C1C8B" w14:paraId="17732554" w14:textId="77777777" w:rsidTr="004A47A3">
        <w:tc>
          <w:tcPr>
            <w:tcW w:w="7904" w:type="dxa"/>
          </w:tcPr>
          <w:p w14:paraId="24CC45D1" w14:textId="4215C95D" w:rsidR="00F674E3" w:rsidRPr="009C1C8B" w:rsidRDefault="00F674E3">
            <w:pPr>
              <w:rPr>
                <w:rFonts w:cstheme="minorHAnsi"/>
                <w:sz w:val="21"/>
                <w:szCs w:val="21"/>
              </w:rPr>
            </w:pPr>
            <w:r w:rsidRPr="009C1C8B">
              <w:rPr>
                <w:rFonts w:cstheme="minorHAnsi"/>
                <w:color w:val="000000"/>
                <w:sz w:val="21"/>
                <w:szCs w:val="21"/>
              </w:rPr>
              <w:t>Is the Small Business Applicant debarred, proposed for debarment, declared ineligible, or voluntarily excluded from participation in this transaction by any Federal department or agency?</w:t>
            </w:r>
          </w:p>
        </w:tc>
        <w:tc>
          <w:tcPr>
            <w:tcW w:w="731" w:type="dxa"/>
          </w:tcPr>
          <w:p w14:paraId="4B9F3845" w14:textId="77777777" w:rsidR="00F674E3" w:rsidRPr="009C1C8B" w:rsidRDefault="00F674E3">
            <w:pPr>
              <w:rPr>
                <w:rFonts w:cstheme="minorHAnsi"/>
                <w:sz w:val="21"/>
                <w:szCs w:val="21"/>
              </w:rPr>
            </w:pPr>
          </w:p>
        </w:tc>
        <w:tc>
          <w:tcPr>
            <w:tcW w:w="715" w:type="dxa"/>
          </w:tcPr>
          <w:p w14:paraId="363E84A3" w14:textId="77777777" w:rsidR="00F674E3" w:rsidRPr="009C1C8B" w:rsidRDefault="00F674E3">
            <w:pPr>
              <w:rPr>
                <w:rFonts w:cstheme="minorHAnsi"/>
                <w:sz w:val="21"/>
                <w:szCs w:val="21"/>
              </w:rPr>
            </w:pPr>
          </w:p>
        </w:tc>
      </w:tr>
      <w:tr w:rsidR="00F674E3" w:rsidRPr="009C1C8B" w14:paraId="58B62E1E" w14:textId="77777777" w:rsidTr="004A47A3">
        <w:tc>
          <w:tcPr>
            <w:tcW w:w="7904" w:type="dxa"/>
          </w:tcPr>
          <w:p w14:paraId="376BBF43" w14:textId="6B1EEA49" w:rsidR="00F674E3" w:rsidRPr="009C1C8B" w:rsidRDefault="00F674E3">
            <w:pPr>
              <w:rPr>
                <w:rFonts w:cstheme="minorHAnsi"/>
                <w:sz w:val="21"/>
                <w:szCs w:val="21"/>
              </w:rPr>
            </w:pPr>
            <w:r w:rsidRPr="009C1C8B">
              <w:rPr>
                <w:rFonts w:cstheme="minorHAnsi"/>
                <w:color w:val="000000"/>
                <w:sz w:val="21"/>
                <w:szCs w:val="21"/>
              </w:rPr>
              <w:t>Are any of the Small Business Applicant’s revenues derived from gambling, loan packaging, or from the sale of products or services, or the presentation of any depiction, displays or live performances, of a prurient sexual nature?</w:t>
            </w:r>
          </w:p>
        </w:tc>
        <w:tc>
          <w:tcPr>
            <w:tcW w:w="731" w:type="dxa"/>
          </w:tcPr>
          <w:p w14:paraId="3B954C93" w14:textId="77777777" w:rsidR="00F674E3" w:rsidRPr="009C1C8B" w:rsidRDefault="00F674E3">
            <w:pPr>
              <w:rPr>
                <w:rFonts w:cstheme="minorHAnsi"/>
                <w:sz w:val="21"/>
                <w:szCs w:val="21"/>
              </w:rPr>
            </w:pPr>
          </w:p>
        </w:tc>
        <w:tc>
          <w:tcPr>
            <w:tcW w:w="715" w:type="dxa"/>
          </w:tcPr>
          <w:p w14:paraId="69A77812" w14:textId="77777777" w:rsidR="00F674E3" w:rsidRPr="009C1C8B" w:rsidRDefault="00F674E3">
            <w:pPr>
              <w:rPr>
                <w:rFonts w:cstheme="minorHAnsi"/>
                <w:sz w:val="21"/>
                <w:szCs w:val="21"/>
              </w:rPr>
            </w:pPr>
          </w:p>
        </w:tc>
      </w:tr>
      <w:tr w:rsidR="00F674E3" w:rsidRPr="009C1C8B" w14:paraId="02179317" w14:textId="77777777" w:rsidTr="004A47A3">
        <w:tc>
          <w:tcPr>
            <w:tcW w:w="7904" w:type="dxa"/>
          </w:tcPr>
          <w:p w14:paraId="4BA9AD79" w14:textId="086D8298" w:rsidR="00F674E3" w:rsidRPr="009C1C8B" w:rsidRDefault="00F674E3">
            <w:pPr>
              <w:rPr>
                <w:rFonts w:cstheme="minorHAnsi"/>
                <w:sz w:val="21"/>
                <w:szCs w:val="21"/>
              </w:rPr>
            </w:pPr>
            <w:r w:rsidRPr="009C1C8B">
              <w:rPr>
                <w:rFonts w:eastAsia="Calibri" w:cstheme="minorHAnsi"/>
                <w:color w:val="000000"/>
                <w:sz w:val="21"/>
                <w:szCs w:val="21"/>
              </w:rPr>
              <w:t>Is any SBA employee or the household member of an SBA employee; a sole proprietor, partner, officer, director, or stockholder with a 10 percent or more interest, of the Applicant?</w:t>
            </w:r>
          </w:p>
        </w:tc>
        <w:tc>
          <w:tcPr>
            <w:tcW w:w="731" w:type="dxa"/>
          </w:tcPr>
          <w:p w14:paraId="4770E954" w14:textId="77777777" w:rsidR="00F674E3" w:rsidRPr="009C1C8B" w:rsidRDefault="00F674E3">
            <w:pPr>
              <w:rPr>
                <w:rFonts w:cstheme="minorHAnsi"/>
                <w:sz w:val="21"/>
                <w:szCs w:val="21"/>
              </w:rPr>
            </w:pPr>
          </w:p>
        </w:tc>
        <w:tc>
          <w:tcPr>
            <w:tcW w:w="715" w:type="dxa"/>
          </w:tcPr>
          <w:p w14:paraId="51B40458" w14:textId="77777777" w:rsidR="00F674E3" w:rsidRPr="009C1C8B" w:rsidRDefault="00F674E3">
            <w:pPr>
              <w:rPr>
                <w:rFonts w:cstheme="minorHAnsi"/>
                <w:sz w:val="21"/>
                <w:szCs w:val="21"/>
              </w:rPr>
            </w:pPr>
          </w:p>
        </w:tc>
      </w:tr>
      <w:tr w:rsidR="00F674E3" w:rsidRPr="009C1C8B" w14:paraId="0C767CD5" w14:textId="77777777" w:rsidTr="004A47A3">
        <w:tc>
          <w:tcPr>
            <w:tcW w:w="7904" w:type="dxa"/>
          </w:tcPr>
          <w:p w14:paraId="3061B2C9" w14:textId="37BF3EEC" w:rsidR="00F674E3" w:rsidRPr="009C1C8B" w:rsidRDefault="00F674E3">
            <w:pPr>
              <w:rPr>
                <w:rFonts w:cstheme="minorHAnsi"/>
                <w:color w:val="000000"/>
                <w:sz w:val="21"/>
                <w:szCs w:val="21"/>
              </w:rPr>
            </w:pPr>
            <w:r w:rsidRPr="009C1C8B">
              <w:rPr>
                <w:rFonts w:cstheme="minorHAnsi"/>
                <w:color w:val="000000"/>
                <w:sz w:val="21"/>
                <w:szCs w:val="21"/>
              </w:rPr>
              <w:t>Is a former SBA employee, who has been separated from SBA for less than one year prior to the request for financial assistance; an employee, owner, partner, attorney, agent, owner of stock, officer, director, creditor or debtor of the Applicant?</w:t>
            </w:r>
          </w:p>
        </w:tc>
        <w:tc>
          <w:tcPr>
            <w:tcW w:w="731" w:type="dxa"/>
          </w:tcPr>
          <w:p w14:paraId="2F14A781" w14:textId="77777777" w:rsidR="00F674E3" w:rsidRPr="009C1C8B" w:rsidRDefault="00F674E3">
            <w:pPr>
              <w:rPr>
                <w:rFonts w:cstheme="minorHAnsi"/>
                <w:sz w:val="21"/>
                <w:szCs w:val="21"/>
              </w:rPr>
            </w:pPr>
          </w:p>
        </w:tc>
        <w:tc>
          <w:tcPr>
            <w:tcW w:w="715" w:type="dxa"/>
          </w:tcPr>
          <w:p w14:paraId="466ADB93" w14:textId="77777777" w:rsidR="00F674E3" w:rsidRPr="009C1C8B" w:rsidRDefault="00F674E3">
            <w:pPr>
              <w:rPr>
                <w:rFonts w:cstheme="minorHAnsi"/>
                <w:sz w:val="21"/>
                <w:szCs w:val="21"/>
              </w:rPr>
            </w:pPr>
          </w:p>
        </w:tc>
      </w:tr>
      <w:tr w:rsidR="00F674E3" w:rsidRPr="009C1C8B" w14:paraId="07F86703" w14:textId="77777777" w:rsidTr="004A47A3">
        <w:tc>
          <w:tcPr>
            <w:tcW w:w="7904" w:type="dxa"/>
          </w:tcPr>
          <w:p w14:paraId="60141E19" w14:textId="5A650301" w:rsidR="00F674E3" w:rsidRPr="009C1C8B" w:rsidRDefault="00F674E3">
            <w:pPr>
              <w:rPr>
                <w:rFonts w:cstheme="minorHAnsi"/>
                <w:color w:val="000000"/>
                <w:sz w:val="21"/>
                <w:szCs w:val="21"/>
              </w:rPr>
            </w:pPr>
            <w:r w:rsidRPr="009C1C8B">
              <w:rPr>
                <w:rFonts w:cstheme="minorHAnsi"/>
                <w:color w:val="000000"/>
                <w:sz w:val="21"/>
                <w:szCs w:val="21"/>
              </w:rPr>
              <w:t>Is a member of Congress, or an appointed official or employee of the legislative or judicial branch of the Federal Government; a sole proprietor, general partner, officer, director, or stockholder with a 10 percent or more interest, or household member of such individual, of the Applicant?</w:t>
            </w:r>
          </w:p>
        </w:tc>
        <w:tc>
          <w:tcPr>
            <w:tcW w:w="731" w:type="dxa"/>
          </w:tcPr>
          <w:p w14:paraId="7ED37FD1" w14:textId="77777777" w:rsidR="00F674E3" w:rsidRPr="009C1C8B" w:rsidRDefault="00F674E3">
            <w:pPr>
              <w:rPr>
                <w:rFonts w:cstheme="minorHAnsi"/>
                <w:sz w:val="21"/>
                <w:szCs w:val="21"/>
              </w:rPr>
            </w:pPr>
          </w:p>
        </w:tc>
        <w:tc>
          <w:tcPr>
            <w:tcW w:w="715" w:type="dxa"/>
          </w:tcPr>
          <w:p w14:paraId="12DB73DB" w14:textId="77777777" w:rsidR="00F674E3" w:rsidRPr="009C1C8B" w:rsidRDefault="00F674E3">
            <w:pPr>
              <w:rPr>
                <w:rFonts w:cstheme="minorHAnsi"/>
                <w:sz w:val="21"/>
                <w:szCs w:val="21"/>
              </w:rPr>
            </w:pPr>
          </w:p>
        </w:tc>
      </w:tr>
      <w:tr w:rsidR="00F674E3" w:rsidRPr="009C1C8B" w14:paraId="3870DDE2" w14:textId="77777777" w:rsidTr="004A47A3">
        <w:tc>
          <w:tcPr>
            <w:tcW w:w="7904" w:type="dxa"/>
          </w:tcPr>
          <w:p w14:paraId="5F949862" w14:textId="436447E7" w:rsidR="00F674E3" w:rsidRPr="009C1C8B" w:rsidRDefault="00F674E3">
            <w:pPr>
              <w:rPr>
                <w:rFonts w:cstheme="minorHAnsi"/>
                <w:sz w:val="21"/>
                <w:szCs w:val="21"/>
              </w:rPr>
            </w:pPr>
            <w:r w:rsidRPr="009C1C8B">
              <w:rPr>
                <w:rFonts w:cstheme="minorHAnsi"/>
                <w:color w:val="000000"/>
                <w:sz w:val="21"/>
                <w:szCs w:val="21"/>
              </w:rPr>
              <w:t>Is any Government employee having a grade of at least GS-13 or higher or a household member of such individual; a sole proprietor, general partner, officer, director, or stockholder with a 10 percent or more interest, of the Applicant?</w:t>
            </w:r>
          </w:p>
        </w:tc>
        <w:tc>
          <w:tcPr>
            <w:tcW w:w="731" w:type="dxa"/>
          </w:tcPr>
          <w:p w14:paraId="62A6CD94" w14:textId="77777777" w:rsidR="00F674E3" w:rsidRPr="009C1C8B" w:rsidRDefault="00F674E3">
            <w:pPr>
              <w:rPr>
                <w:rFonts w:cstheme="minorHAnsi"/>
                <w:sz w:val="21"/>
                <w:szCs w:val="21"/>
              </w:rPr>
            </w:pPr>
          </w:p>
        </w:tc>
        <w:tc>
          <w:tcPr>
            <w:tcW w:w="715" w:type="dxa"/>
          </w:tcPr>
          <w:p w14:paraId="342988C6" w14:textId="77777777" w:rsidR="00F674E3" w:rsidRPr="009C1C8B" w:rsidRDefault="00F674E3">
            <w:pPr>
              <w:rPr>
                <w:rFonts w:cstheme="minorHAnsi"/>
                <w:sz w:val="21"/>
                <w:szCs w:val="21"/>
              </w:rPr>
            </w:pPr>
          </w:p>
        </w:tc>
      </w:tr>
      <w:tr w:rsidR="00F674E3" w:rsidRPr="009C1C8B" w14:paraId="3A1E554E" w14:textId="77777777" w:rsidTr="004A47A3">
        <w:tc>
          <w:tcPr>
            <w:tcW w:w="7904" w:type="dxa"/>
          </w:tcPr>
          <w:p w14:paraId="5CFD0BA7" w14:textId="34833075" w:rsidR="00F674E3" w:rsidRPr="009C1C8B" w:rsidRDefault="00F674E3">
            <w:pPr>
              <w:rPr>
                <w:rFonts w:cstheme="minorHAnsi"/>
                <w:sz w:val="21"/>
                <w:szCs w:val="21"/>
              </w:rPr>
            </w:pPr>
            <w:r w:rsidRPr="009C1C8B">
              <w:rPr>
                <w:rFonts w:cstheme="minorHAnsi"/>
                <w:color w:val="000000"/>
                <w:sz w:val="21"/>
                <w:szCs w:val="21"/>
              </w:rPr>
              <w:t>Is any member or employee of a Small Business Advisory Council or a SCORE volunteer; a sole proprietor, general partner, officer, director, or stockholder with a 10 percent or more interest, or a household member of such an individual, of the Applicant?</w:t>
            </w:r>
          </w:p>
        </w:tc>
        <w:tc>
          <w:tcPr>
            <w:tcW w:w="731" w:type="dxa"/>
          </w:tcPr>
          <w:p w14:paraId="72B4FCBA" w14:textId="77777777" w:rsidR="00F674E3" w:rsidRPr="009C1C8B" w:rsidRDefault="00F674E3">
            <w:pPr>
              <w:rPr>
                <w:rFonts w:cstheme="minorHAnsi"/>
                <w:sz w:val="21"/>
                <w:szCs w:val="21"/>
              </w:rPr>
            </w:pPr>
          </w:p>
        </w:tc>
        <w:tc>
          <w:tcPr>
            <w:tcW w:w="715" w:type="dxa"/>
          </w:tcPr>
          <w:p w14:paraId="24505D77" w14:textId="77777777" w:rsidR="00F674E3" w:rsidRPr="009C1C8B" w:rsidRDefault="00F674E3">
            <w:pPr>
              <w:rPr>
                <w:rFonts w:cstheme="minorHAnsi"/>
                <w:sz w:val="21"/>
                <w:szCs w:val="21"/>
              </w:rPr>
            </w:pPr>
          </w:p>
        </w:tc>
      </w:tr>
      <w:tr w:rsidR="003D7F6E" w:rsidRPr="009C1C8B" w14:paraId="7826D36E" w14:textId="77777777" w:rsidTr="004A47A3">
        <w:tc>
          <w:tcPr>
            <w:tcW w:w="7904" w:type="dxa"/>
          </w:tcPr>
          <w:p w14:paraId="060076BF" w14:textId="1405C876" w:rsidR="003D7F6E" w:rsidRPr="009C1C8B" w:rsidRDefault="003D7F6E">
            <w:pPr>
              <w:rPr>
                <w:rFonts w:cstheme="minorHAnsi"/>
                <w:color w:val="000000"/>
                <w:sz w:val="21"/>
                <w:szCs w:val="21"/>
              </w:rPr>
            </w:pPr>
            <w:r w:rsidRPr="009C1C8B">
              <w:rPr>
                <w:rFonts w:cstheme="minorHAnsi"/>
                <w:color w:val="000000"/>
                <w:sz w:val="21"/>
                <w:szCs w:val="21"/>
              </w:rPr>
              <w:t>If you are a 50% or more owner of the Small Business Applicant, are you more than 60 days delinquent on any obligation to pay child support arising under an administrative order, court order, repayment agreement between the holder and a custodial parent, or repayment agreement between the holder and a state agency providing child support enforcement services?</w:t>
            </w:r>
          </w:p>
        </w:tc>
        <w:tc>
          <w:tcPr>
            <w:tcW w:w="731" w:type="dxa"/>
          </w:tcPr>
          <w:p w14:paraId="5AD8247F" w14:textId="77777777" w:rsidR="003D7F6E" w:rsidRPr="009C1C8B" w:rsidRDefault="003D7F6E">
            <w:pPr>
              <w:rPr>
                <w:rFonts w:cstheme="minorHAnsi"/>
                <w:sz w:val="21"/>
                <w:szCs w:val="21"/>
              </w:rPr>
            </w:pPr>
          </w:p>
        </w:tc>
        <w:tc>
          <w:tcPr>
            <w:tcW w:w="715" w:type="dxa"/>
          </w:tcPr>
          <w:p w14:paraId="30FD154C" w14:textId="77777777" w:rsidR="003D7F6E" w:rsidRPr="009C1C8B" w:rsidRDefault="003D7F6E">
            <w:pPr>
              <w:rPr>
                <w:rFonts w:cstheme="minorHAnsi"/>
                <w:sz w:val="21"/>
                <w:szCs w:val="21"/>
              </w:rPr>
            </w:pPr>
          </w:p>
        </w:tc>
      </w:tr>
      <w:tr w:rsidR="003D7F6E" w:rsidRPr="009C1C8B" w14:paraId="002300DF" w14:textId="77777777" w:rsidTr="004A47A3">
        <w:tc>
          <w:tcPr>
            <w:tcW w:w="7904" w:type="dxa"/>
          </w:tcPr>
          <w:p w14:paraId="51A4ADF8" w14:textId="76A7D493" w:rsidR="003D7F6E" w:rsidRPr="009C1C8B" w:rsidRDefault="003D7F6E">
            <w:pPr>
              <w:rPr>
                <w:rFonts w:cstheme="minorHAnsi"/>
                <w:color w:val="000000"/>
                <w:sz w:val="21"/>
                <w:szCs w:val="21"/>
              </w:rPr>
            </w:pPr>
            <w:r w:rsidRPr="009C1C8B">
              <w:rPr>
                <w:rFonts w:cstheme="minorHAnsi"/>
                <w:color w:val="000000"/>
                <w:sz w:val="21"/>
                <w:szCs w:val="21"/>
              </w:rPr>
              <w:t>Are you, or any business you control presently involved in any legal action (including divorce)?</w:t>
            </w:r>
          </w:p>
        </w:tc>
        <w:tc>
          <w:tcPr>
            <w:tcW w:w="731" w:type="dxa"/>
          </w:tcPr>
          <w:p w14:paraId="35B2D3CB" w14:textId="77777777" w:rsidR="003D7F6E" w:rsidRPr="009C1C8B" w:rsidRDefault="003D7F6E">
            <w:pPr>
              <w:rPr>
                <w:rFonts w:cstheme="minorHAnsi"/>
                <w:sz w:val="21"/>
                <w:szCs w:val="21"/>
              </w:rPr>
            </w:pPr>
          </w:p>
        </w:tc>
        <w:tc>
          <w:tcPr>
            <w:tcW w:w="715" w:type="dxa"/>
          </w:tcPr>
          <w:p w14:paraId="2873DE47" w14:textId="77777777" w:rsidR="003D7F6E" w:rsidRPr="009C1C8B" w:rsidRDefault="003D7F6E">
            <w:pPr>
              <w:rPr>
                <w:rFonts w:cstheme="minorHAnsi"/>
                <w:sz w:val="21"/>
                <w:szCs w:val="21"/>
              </w:rPr>
            </w:pPr>
          </w:p>
        </w:tc>
      </w:tr>
      <w:tr w:rsidR="00F674E3" w:rsidRPr="009C1C8B" w14:paraId="31E8AE72" w14:textId="77777777" w:rsidTr="004A47A3">
        <w:tc>
          <w:tcPr>
            <w:tcW w:w="7904" w:type="dxa"/>
          </w:tcPr>
          <w:p w14:paraId="7F019795" w14:textId="157491FE" w:rsidR="00F674E3" w:rsidRPr="009C1C8B" w:rsidRDefault="00F674E3" w:rsidP="00BF4CB3">
            <w:pPr>
              <w:rPr>
                <w:rFonts w:cstheme="minorHAnsi"/>
                <w:b/>
                <w:bCs/>
                <w:sz w:val="21"/>
                <w:szCs w:val="21"/>
              </w:rPr>
            </w:pPr>
            <w:r w:rsidRPr="009C1C8B">
              <w:rPr>
                <w:rFonts w:cstheme="minorHAnsi"/>
                <w:b/>
                <w:bCs/>
                <w:sz w:val="21"/>
                <w:szCs w:val="21"/>
              </w:rPr>
              <w:t>Expected Use of Funds (You must use at least 75% for payroll)</w:t>
            </w:r>
          </w:p>
        </w:tc>
        <w:tc>
          <w:tcPr>
            <w:tcW w:w="1446" w:type="dxa"/>
            <w:gridSpan w:val="2"/>
          </w:tcPr>
          <w:p w14:paraId="402DA390" w14:textId="2E7967D5" w:rsidR="00F674E3" w:rsidRPr="009C1C8B" w:rsidRDefault="00F674E3" w:rsidP="00BF4CB3">
            <w:pPr>
              <w:rPr>
                <w:rFonts w:cstheme="minorHAnsi"/>
                <w:b/>
                <w:bCs/>
                <w:sz w:val="21"/>
                <w:szCs w:val="21"/>
              </w:rPr>
            </w:pPr>
            <w:r w:rsidRPr="009C1C8B">
              <w:rPr>
                <w:rFonts w:cstheme="minorHAnsi"/>
                <w:b/>
                <w:bCs/>
                <w:sz w:val="21"/>
                <w:szCs w:val="21"/>
              </w:rPr>
              <w:t>Dollar Value</w:t>
            </w:r>
          </w:p>
        </w:tc>
      </w:tr>
      <w:tr w:rsidR="001D5F40" w:rsidRPr="009C1C8B" w14:paraId="0FFE264C" w14:textId="77777777" w:rsidTr="005F45D1">
        <w:tc>
          <w:tcPr>
            <w:tcW w:w="7904" w:type="dxa"/>
          </w:tcPr>
          <w:p w14:paraId="46790ACE" w14:textId="34D0F21D" w:rsidR="001D5F40" w:rsidRPr="009C1C8B" w:rsidRDefault="001D5F40" w:rsidP="00BF4CB3">
            <w:pPr>
              <w:rPr>
                <w:rFonts w:cstheme="minorHAnsi"/>
                <w:sz w:val="21"/>
                <w:szCs w:val="21"/>
              </w:rPr>
            </w:pPr>
            <w:r w:rsidRPr="009C1C8B">
              <w:rPr>
                <w:rFonts w:cstheme="minorHAnsi"/>
                <w:sz w:val="21"/>
                <w:szCs w:val="21"/>
              </w:rPr>
              <w:t>Payroll</w:t>
            </w:r>
          </w:p>
        </w:tc>
        <w:tc>
          <w:tcPr>
            <w:tcW w:w="1446" w:type="dxa"/>
            <w:gridSpan w:val="2"/>
          </w:tcPr>
          <w:p w14:paraId="1CDAC682" w14:textId="77777777" w:rsidR="001D5F40" w:rsidRPr="009C1C8B" w:rsidRDefault="001D5F40" w:rsidP="00BF4CB3">
            <w:pPr>
              <w:rPr>
                <w:rFonts w:cstheme="minorHAnsi"/>
                <w:sz w:val="21"/>
                <w:szCs w:val="21"/>
              </w:rPr>
            </w:pPr>
          </w:p>
        </w:tc>
      </w:tr>
      <w:tr w:rsidR="001D5F40" w:rsidRPr="009C1C8B" w14:paraId="5D65E7F3" w14:textId="77777777" w:rsidTr="003030C6">
        <w:tc>
          <w:tcPr>
            <w:tcW w:w="7904" w:type="dxa"/>
          </w:tcPr>
          <w:p w14:paraId="322A2BBF" w14:textId="4CE9ABB5" w:rsidR="001D5F40" w:rsidRPr="009C1C8B" w:rsidRDefault="001D5F40" w:rsidP="00BF4CB3">
            <w:pPr>
              <w:rPr>
                <w:rFonts w:cstheme="minorHAnsi"/>
                <w:sz w:val="21"/>
                <w:szCs w:val="21"/>
              </w:rPr>
            </w:pPr>
            <w:r w:rsidRPr="009C1C8B">
              <w:rPr>
                <w:rFonts w:cstheme="minorHAnsi"/>
                <w:sz w:val="21"/>
                <w:szCs w:val="21"/>
              </w:rPr>
              <w:t>Utilities</w:t>
            </w:r>
          </w:p>
        </w:tc>
        <w:tc>
          <w:tcPr>
            <w:tcW w:w="1446" w:type="dxa"/>
            <w:gridSpan w:val="2"/>
          </w:tcPr>
          <w:p w14:paraId="38C0F438" w14:textId="77777777" w:rsidR="001D5F40" w:rsidRPr="009C1C8B" w:rsidRDefault="001D5F40" w:rsidP="00BF4CB3">
            <w:pPr>
              <w:rPr>
                <w:rFonts w:cstheme="minorHAnsi"/>
                <w:sz w:val="21"/>
                <w:szCs w:val="21"/>
              </w:rPr>
            </w:pPr>
          </w:p>
        </w:tc>
      </w:tr>
      <w:tr w:rsidR="001D5F40" w:rsidRPr="009C1C8B" w14:paraId="2243A77C" w14:textId="77777777" w:rsidTr="0080743E">
        <w:tc>
          <w:tcPr>
            <w:tcW w:w="7904" w:type="dxa"/>
          </w:tcPr>
          <w:p w14:paraId="29804CCA" w14:textId="23F53339" w:rsidR="001D5F40" w:rsidRPr="009C1C8B" w:rsidRDefault="001D5F40" w:rsidP="00BF4CB3">
            <w:pPr>
              <w:rPr>
                <w:rFonts w:cstheme="minorHAnsi"/>
                <w:sz w:val="21"/>
                <w:szCs w:val="21"/>
              </w:rPr>
            </w:pPr>
            <w:r w:rsidRPr="009C1C8B">
              <w:rPr>
                <w:rFonts w:cstheme="minorHAnsi"/>
                <w:sz w:val="21"/>
                <w:szCs w:val="21"/>
              </w:rPr>
              <w:t>Mortgage Interest</w:t>
            </w:r>
          </w:p>
        </w:tc>
        <w:tc>
          <w:tcPr>
            <w:tcW w:w="1446" w:type="dxa"/>
            <w:gridSpan w:val="2"/>
          </w:tcPr>
          <w:p w14:paraId="60907E21" w14:textId="77777777" w:rsidR="001D5F40" w:rsidRPr="009C1C8B" w:rsidRDefault="001D5F40" w:rsidP="00BF4CB3">
            <w:pPr>
              <w:rPr>
                <w:rFonts w:cstheme="minorHAnsi"/>
                <w:sz w:val="21"/>
                <w:szCs w:val="21"/>
              </w:rPr>
            </w:pPr>
          </w:p>
        </w:tc>
      </w:tr>
      <w:tr w:rsidR="001D5F40" w:rsidRPr="009C1C8B" w14:paraId="493DCA6A" w14:textId="77777777" w:rsidTr="00B64D89">
        <w:tc>
          <w:tcPr>
            <w:tcW w:w="7904" w:type="dxa"/>
          </w:tcPr>
          <w:p w14:paraId="187CFE51" w14:textId="76429D24" w:rsidR="001D5F40" w:rsidRPr="009C1C8B" w:rsidRDefault="001D5F40" w:rsidP="00BF4CB3">
            <w:pPr>
              <w:rPr>
                <w:rFonts w:cstheme="minorHAnsi"/>
                <w:sz w:val="21"/>
                <w:szCs w:val="21"/>
              </w:rPr>
            </w:pPr>
            <w:r w:rsidRPr="009C1C8B">
              <w:rPr>
                <w:rFonts w:cstheme="minorHAnsi"/>
                <w:sz w:val="21"/>
                <w:szCs w:val="21"/>
              </w:rPr>
              <w:t>Rent</w:t>
            </w:r>
          </w:p>
        </w:tc>
        <w:tc>
          <w:tcPr>
            <w:tcW w:w="1446" w:type="dxa"/>
            <w:gridSpan w:val="2"/>
          </w:tcPr>
          <w:p w14:paraId="264F3F58" w14:textId="77777777" w:rsidR="001D5F40" w:rsidRPr="009C1C8B" w:rsidRDefault="001D5F40" w:rsidP="00BF4CB3">
            <w:pPr>
              <w:rPr>
                <w:rFonts w:cstheme="minorHAnsi"/>
                <w:sz w:val="21"/>
                <w:szCs w:val="21"/>
              </w:rPr>
            </w:pPr>
          </w:p>
        </w:tc>
      </w:tr>
      <w:tr w:rsidR="001D5F40" w:rsidRPr="009C1C8B" w14:paraId="5D27C653" w14:textId="77777777" w:rsidTr="00F478F1">
        <w:tc>
          <w:tcPr>
            <w:tcW w:w="7904" w:type="dxa"/>
          </w:tcPr>
          <w:p w14:paraId="628B2E3B" w14:textId="10741726" w:rsidR="001D5F40" w:rsidRPr="009C1C8B" w:rsidRDefault="001D5F40" w:rsidP="00BF4CB3">
            <w:pPr>
              <w:rPr>
                <w:rFonts w:cstheme="minorHAnsi"/>
                <w:sz w:val="21"/>
                <w:szCs w:val="21"/>
              </w:rPr>
            </w:pPr>
            <w:r w:rsidRPr="009C1C8B">
              <w:rPr>
                <w:rFonts w:cstheme="minorHAnsi"/>
                <w:sz w:val="21"/>
                <w:szCs w:val="21"/>
              </w:rPr>
              <w:t>Refinance Economic Injury Disaster Loan</w:t>
            </w:r>
          </w:p>
        </w:tc>
        <w:tc>
          <w:tcPr>
            <w:tcW w:w="1446" w:type="dxa"/>
            <w:gridSpan w:val="2"/>
          </w:tcPr>
          <w:p w14:paraId="1E2DC693" w14:textId="77777777" w:rsidR="001D5F40" w:rsidRPr="009C1C8B" w:rsidRDefault="001D5F40" w:rsidP="00BF4CB3">
            <w:pPr>
              <w:rPr>
                <w:rFonts w:cstheme="minorHAnsi"/>
                <w:sz w:val="21"/>
                <w:szCs w:val="21"/>
              </w:rPr>
            </w:pPr>
          </w:p>
        </w:tc>
      </w:tr>
      <w:tr w:rsidR="001D5F40" w:rsidRPr="009C1C8B" w14:paraId="7432557A" w14:textId="77777777" w:rsidTr="00535667">
        <w:tc>
          <w:tcPr>
            <w:tcW w:w="7904" w:type="dxa"/>
          </w:tcPr>
          <w:p w14:paraId="59F03E95" w14:textId="556C0029" w:rsidR="001D5F40" w:rsidRPr="009C1C8B" w:rsidRDefault="001D5F40" w:rsidP="00BF4CB3">
            <w:pPr>
              <w:rPr>
                <w:rFonts w:cstheme="minorHAnsi"/>
                <w:sz w:val="21"/>
                <w:szCs w:val="21"/>
              </w:rPr>
            </w:pPr>
            <w:r w:rsidRPr="009C1C8B">
              <w:rPr>
                <w:rFonts w:cstheme="minorHAnsi"/>
                <w:sz w:val="21"/>
                <w:szCs w:val="21"/>
              </w:rPr>
              <w:t>Group Healthcare Costs</w:t>
            </w:r>
          </w:p>
        </w:tc>
        <w:tc>
          <w:tcPr>
            <w:tcW w:w="1446" w:type="dxa"/>
            <w:gridSpan w:val="2"/>
          </w:tcPr>
          <w:p w14:paraId="717D6FAE" w14:textId="77777777" w:rsidR="001D5F40" w:rsidRPr="009C1C8B" w:rsidRDefault="001D5F40" w:rsidP="00BF4CB3">
            <w:pPr>
              <w:rPr>
                <w:rFonts w:cstheme="minorHAnsi"/>
                <w:sz w:val="21"/>
                <w:szCs w:val="21"/>
              </w:rPr>
            </w:pPr>
          </w:p>
        </w:tc>
      </w:tr>
    </w:tbl>
    <w:p w14:paraId="5CE006CD" w14:textId="77777777" w:rsidR="00F674E3" w:rsidRPr="009C1C8B" w:rsidRDefault="00F674E3">
      <w:pPr>
        <w:rPr>
          <w:rFonts w:cstheme="minorHAnsi"/>
          <w:sz w:val="21"/>
          <w:szCs w:val="21"/>
        </w:rPr>
      </w:pPr>
    </w:p>
    <w:sectPr w:rsidR="00F674E3" w:rsidRPr="009C1C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A27D8" w14:textId="77777777" w:rsidR="006B5D5A" w:rsidRDefault="006B5D5A" w:rsidP="00645F6B">
      <w:pPr>
        <w:spacing w:after="0" w:line="240" w:lineRule="auto"/>
      </w:pPr>
      <w:r>
        <w:separator/>
      </w:r>
    </w:p>
  </w:endnote>
  <w:endnote w:type="continuationSeparator" w:id="0">
    <w:p w14:paraId="099EE8E3" w14:textId="77777777" w:rsidR="006B5D5A" w:rsidRDefault="006B5D5A" w:rsidP="0064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A14FD" w14:textId="77777777" w:rsidR="00645F6B" w:rsidRDefault="00645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46D14" w14:textId="6F71A672" w:rsidR="00645F6B" w:rsidRDefault="00645F6B">
    <w:pPr>
      <w:pStyle w:val="Footer"/>
    </w:pPr>
    <w:r w:rsidRPr="00645F6B">
      <w:rPr>
        <w:b/>
        <w:bCs/>
        <w:sz w:val="24"/>
        <w:szCs w:val="24"/>
      </w:rPr>
      <w:t>Business Name:</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151A" w14:textId="77777777" w:rsidR="00645F6B" w:rsidRDefault="00645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D6384" w14:textId="77777777" w:rsidR="006B5D5A" w:rsidRDefault="006B5D5A" w:rsidP="00645F6B">
      <w:pPr>
        <w:spacing w:after="0" w:line="240" w:lineRule="auto"/>
      </w:pPr>
      <w:r>
        <w:separator/>
      </w:r>
    </w:p>
  </w:footnote>
  <w:footnote w:type="continuationSeparator" w:id="0">
    <w:p w14:paraId="4D75248C" w14:textId="77777777" w:rsidR="006B5D5A" w:rsidRDefault="006B5D5A" w:rsidP="0064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C0CC" w14:textId="77777777" w:rsidR="00645F6B" w:rsidRDefault="00645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E581" w14:textId="7A2408F8" w:rsidR="00645F6B" w:rsidRDefault="00645F6B">
    <w:pPr>
      <w:pStyle w:val="Header"/>
    </w:pP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F13F5" w14:textId="77777777" w:rsidR="00645F6B" w:rsidRDefault="00645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5E"/>
    <w:rsid w:val="001D5F40"/>
    <w:rsid w:val="003A6A5E"/>
    <w:rsid w:val="003D7F6E"/>
    <w:rsid w:val="00461664"/>
    <w:rsid w:val="004A47A3"/>
    <w:rsid w:val="0054644F"/>
    <w:rsid w:val="00645F6B"/>
    <w:rsid w:val="006B5D5A"/>
    <w:rsid w:val="009C1C8B"/>
    <w:rsid w:val="009F2817"/>
    <w:rsid w:val="00F6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0090"/>
  <w15:chartTrackingRefBased/>
  <w15:docId w15:val="{D4000EA1-1C49-4DD2-8EB2-0FEA0A24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F6B"/>
  </w:style>
  <w:style w:type="paragraph" w:styleId="Footer">
    <w:name w:val="footer"/>
    <w:basedOn w:val="Normal"/>
    <w:link w:val="FooterChar"/>
    <w:uiPriority w:val="99"/>
    <w:unhideWhenUsed/>
    <w:rsid w:val="00645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172689">
      <w:bodyDiv w:val="1"/>
      <w:marLeft w:val="0"/>
      <w:marRight w:val="0"/>
      <w:marTop w:val="0"/>
      <w:marBottom w:val="0"/>
      <w:divBdr>
        <w:top w:val="none" w:sz="0" w:space="0" w:color="auto"/>
        <w:left w:val="none" w:sz="0" w:space="0" w:color="auto"/>
        <w:bottom w:val="none" w:sz="0" w:space="0" w:color="auto"/>
        <w:right w:val="none" w:sz="0" w:space="0" w:color="auto"/>
      </w:divBdr>
    </w:div>
    <w:div w:id="11073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Lawson</dc:creator>
  <cp:keywords/>
  <dc:description/>
  <cp:lastModifiedBy>Jack Lawson</cp:lastModifiedBy>
  <cp:revision>2</cp:revision>
  <dcterms:created xsi:type="dcterms:W3CDTF">2020-04-09T15:04:00Z</dcterms:created>
  <dcterms:modified xsi:type="dcterms:W3CDTF">2020-04-09T15:04:00Z</dcterms:modified>
</cp:coreProperties>
</file>